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0E" w:rsidRPr="005B39BA" w:rsidRDefault="006A630E" w:rsidP="006A630E">
      <w:pPr>
        <w:rPr>
          <w:sz w:val="24"/>
          <w:szCs w:val="24"/>
        </w:rPr>
      </w:pPr>
      <w:r w:rsidRPr="005B39BA">
        <w:rPr>
          <w:sz w:val="24"/>
          <w:szCs w:val="24"/>
        </w:rPr>
        <w:t>If service, supply and R&amp;D contracts with limited scopes are awarded, the contractor may submit an abbreviated Accident Prevention Plan.  This APP shall address the following areas at a minimum.  If other areas of the EM 385-1-1 are pertinent to the contract, the contractor must assure these areas are addressed as well.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Title, signature, and phone number of the plan preparer</w:t>
      </w:r>
      <w:r w:rsidR="0016634F">
        <w:rPr>
          <w:sz w:val="24"/>
          <w:szCs w:val="24"/>
          <w:u w:val="single"/>
        </w:rPr>
        <w:tab/>
      </w:r>
      <w:r w:rsidR="0016634F">
        <w:rPr>
          <w:sz w:val="24"/>
          <w:szCs w:val="24"/>
          <w:u w:val="single"/>
        </w:rPr>
        <w:tab/>
        <w:t>________</w:t>
      </w:r>
      <w:r w:rsidR="00A22BB8">
        <w:rPr>
          <w:sz w:val="24"/>
          <w:szCs w:val="24"/>
          <w:u w:val="single"/>
        </w:rPr>
        <w:t>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Background Information to include:  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Contractor; </w:t>
      </w:r>
      <w:r w:rsidR="00A22BB8">
        <w:rPr>
          <w:sz w:val="24"/>
          <w:szCs w:val="24"/>
          <w:u w:val="single"/>
        </w:rPr>
        <w:tab/>
        <w:t>_______________________________________________________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Contract number; </w:t>
      </w:r>
      <w:r w:rsidR="00A22BB8">
        <w:rPr>
          <w:sz w:val="24"/>
          <w:szCs w:val="24"/>
          <w:u w:val="single"/>
        </w:rPr>
        <w:t>_____________________________________________________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Project name; </w:t>
      </w:r>
      <w:r w:rsidR="00A22BB8">
        <w:rPr>
          <w:sz w:val="24"/>
          <w:szCs w:val="24"/>
          <w:u w:val="single"/>
        </w:rPr>
        <w:tab/>
        <w:t>_______________________________________________________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brief project description, shall provide a means to evaluate the work being done and associated hazards involved</w:t>
      </w:r>
      <w:r w:rsidRPr="005B39BA">
        <w:rPr>
          <w:sz w:val="24"/>
          <w:szCs w:val="24"/>
        </w:rPr>
        <w:tab/>
      </w:r>
      <w:r w:rsidR="00FD0CB2">
        <w:rPr>
          <w:sz w:val="24"/>
          <w:szCs w:val="24"/>
          <w:u w:val="single"/>
        </w:rPr>
        <w:tab/>
        <w:t>____________________________________________________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description of work to be performed, and </w:t>
      </w:r>
      <w:r w:rsidR="00FD0CB2">
        <w:rPr>
          <w:sz w:val="24"/>
          <w:szCs w:val="24"/>
          <w:u w:val="single"/>
        </w:rPr>
        <w:tab/>
        <w:t>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location of work </w:t>
      </w:r>
      <w:r w:rsidRPr="005B39BA">
        <w:rPr>
          <w:sz w:val="24"/>
          <w:szCs w:val="24"/>
        </w:rPr>
        <w:tab/>
      </w:r>
      <w:r w:rsidR="00556827">
        <w:rPr>
          <w:sz w:val="24"/>
          <w:szCs w:val="24"/>
          <w:u w:val="single"/>
        </w:rPr>
        <w:t>_______________________________________________________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Statement of Safety and Health Policy detailing their commitment to providing a safe and healthful workplace for all employees</w:t>
      </w:r>
      <w:r w:rsidR="00556827">
        <w:rPr>
          <w:sz w:val="24"/>
          <w:szCs w:val="24"/>
          <w:u w:val="single"/>
        </w:rPr>
        <w:tab/>
      </w:r>
      <w:r w:rsidR="00556827">
        <w:rPr>
          <w:sz w:val="24"/>
          <w:szCs w:val="24"/>
          <w:u w:val="single"/>
        </w:rPr>
        <w:tab/>
        <w:t>______________________________________________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Responsibilities and Lines of Authorities – to include: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 w:rsidRPr="005B39BA">
        <w:rPr>
          <w:sz w:val="24"/>
          <w:szCs w:val="24"/>
        </w:rPr>
        <w:t xml:space="preserve"> A statement of the employer’s ultimate responsibility for the implementation of his Safety &amp; Health program; </w:t>
      </w:r>
      <w:r w:rsidRPr="005B39BA">
        <w:rPr>
          <w:sz w:val="24"/>
          <w:szCs w:val="24"/>
        </w:rPr>
        <w:tab/>
      </w:r>
      <w:r w:rsidR="00BA58F9">
        <w:rPr>
          <w:sz w:val="24"/>
          <w:szCs w:val="24"/>
          <w:u w:val="single"/>
        </w:rPr>
        <w:tab/>
        <w:t>______________________________________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Identification and accountability of personnel responsible for safety at all levels to include designated site safety and health officer and associated qualifications.  </w:t>
      </w:r>
      <w:r w:rsidR="00BA58F9">
        <w:rPr>
          <w:sz w:val="24"/>
          <w:szCs w:val="24"/>
          <w:u w:val="single"/>
        </w:rPr>
        <w:t>______________________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Training 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New hire Safety &amp; Health orientation training at the time of initial hire of each new employee </w:t>
      </w:r>
      <w:r w:rsidRPr="005B39BA">
        <w:rPr>
          <w:sz w:val="24"/>
          <w:szCs w:val="24"/>
        </w:rPr>
        <w:tab/>
      </w:r>
      <w:r w:rsidR="00B472F7">
        <w:rPr>
          <w:sz w:val="24"/>
          <w:szCs w:val="24"/>
          <w:u w:val="single"/>
        </w:rPr>
        <w:tab/>
        <w:t>_____</w:t>
      </w:r>
      <w:r w:rsidRPr="005B39BA">
        <w:rPr>
          <w:sz w:val="24"/>
          <w:szCs w:val="24"/>
          <w:u w:val="single"/>
        </w:rPr>
        <w:tab/>
      </w:r>
      <w:r w:rsidR="00B472F7">
        <w:rPr>
          <w:sz w:val="24"/>
          <w:szCs w:val="24"/>
          <w:u w:val="single"/>
        </w:rPr>
        <w:t>_</w:t>
      </w:r>
      <w:r w:rsidRPr="005B39BA">
        <w:rPr>
          <w:sz w:val="24"/>
          <w:szCs w:val="24"/>
          <w:u w:val="single"/>
        </w:rPr>
        <w:tab/>
      </w:r>
      <w:r w:rsidR="00B472F7">
        <w:rPr>
          <w:sz w:val="24"/>
          <w:szCs w:val="24"/>
          <w:u w:val="single"/>
        </w:rPr>
        <w:t>_____________________________________</w:t>
      </w:r>
    </w:p>
    <w:p w:rsidR="006A630E" w:rsidRPr="005B39BA" w:rsidRDefault="006A630E" w:rsidP="006A630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Any periodic retraining/recertification requirements</w:t>
      </w:r>
      <w:r w:rsidR="005B39BA">
        <w:rPr>
          <w:sz w:val="24"/>
          <w:szCs w:val="24"/>
        </w:rPr>
        <w:t xml:space="preserve">: </w:t>
      </w:r>
      <w:r w:rsidR="00BA58F9">
        <w:rPr>
          <w:sz w:val="24"/>
          <w:szCs w:val="24"/>
          <w:u w:val="single"/>
        </w:rPr>
        <w:tab/>
      </w:r>
      <w:r w:rsidR="00BA58F9">
        <w:rPr>
          <w:sz w:val="24"/>
          <w:szCs w:val="24"/>
          <w:u w:val="single"/>
        </w:rPr>
        <w:tab/>
        <w:t>__________________</w:t>
      </w:r>
      <w:r w:rsidR="00B472F7">
        <w:rPr>
          <w:sz w:val="24"/>
          <w:szCs w:val="24"/>
          <w:u w:val="single"/>
        </w:rPr>
        <w:t>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B39BA">
        <w:rPr>
          <w:sz w:val="24"/>
          <w:szCs w:val="24"/>
        </w:rPr>
        <w:t>Procedures for job site inspections including responsible parties and frequency</w:t>
      </w:r>
      <w:r w:rsidRPr="005B39BA">
        <w:rPr>
          <w:sz w:val="24"/>
          <w:szCs w:val="24"/>
        </w:rPr>
        <w:tab/>
      </w:r>
      <w:r w:rsidR="00B472F7">
        <w:rPr>
          <w:sz w:val="24"/>
          <w:szCs w:val="24"/>
          <w:u w:val="single"/>
        </w:rPr>
        <w:tab/>
        <w:t>______________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 xml:space="preserve">Procedures for investigating any accidents as soon as possible but not more than 24-hours afterwards to the Contracting and Project Officer.  An accident that results in a fatal injury, permanent partial or permanent total disability shall be immediately </w:t>
      </w:r>
      <w:r w:rsidRPr="005B39BA">
        <w:rPr>
          <w:sz w:val="24"/>
          <w:szCs w:val="24"/>
        </w:rPr>
        <w:lastRenderedPageBreak/>
        <w:t>reported to the Contracting Officer.</w:t>
      </w:r>
      <w:r w:rsidR="00B040D8">
        <w:rPr>
          <w:sz w:val="24"/>
          <w:szCs w:val="24"/>
          <w:u w:val="single"/>
        </w:rPr>
        <w:tab/>
      </w:r>
      <w:r w:rsidRPr="005B39BA">
        <w:rPr>
          <w:sz w:val="24"/>
          <w:szCs w:val="24"/>
          <w:u w:val="single"/>
        </w:rPr>
        <w:tab/>
      </w:r>
      <w:r w:rsidRPr="005B39BA">
        <w:rPr>
          <w:sz w:val="24"/>
          <w:szCs w:val="24"/>
          <w:u w:val="single"/>
        </w:rPr>
        <w:tab/>
      </w:r>
      <w:r w:rsidR="00B040D8">
        <w:rPr>
          <w:sz w:val="24"/>
          <w:szCs w:val="24"/>
          <w:u w:val="single"/>
        </w:rPr>
        <w:t>____________________________________________________________</w:t>
      </w:r>
      <w:r w:rsidRPr="005B39BA">
        <w:rPr>
          <w:sz w:val="24"/>
          <w:szCs w:val="24"/>
          <w:u w:val="single"/>
        </w:rPr>
        <w:tab/>
      </w:r>
      <w:r w:rsidR="00B040D8">
        <w:rPr>
          <w:sz w:val="24"/>
          <w:szCs w:val="24"/>
          <w:u w:val="single"/>
        </w:rPr>
        <w:t>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Emergency Planning.  Employees working alone shall be provided an effective means of emergency communication.  This may be cellular phone, two-way radio or other acceptable means.  The selected means of communication must be readily available and must be in working condition.</w:t>
      </w:r>
      <w:r w:rsidR="00DC21FF">
        <w:rPr>
          <w:sz w:val="24"/>
          <w:szCs w:val="24"/>
          <w:u w:val="single"/>
        </w:rPr>
        <w:tab/>
      </w:r>
      <w:r w:rsidR="00DC21FF">
        <w:rPr>
          <w:sz w:val="24"/>
          <w:szCs w:val="24"/>
          <w:u w:val="single"/>
        </w:rPr>
        <w:tab/>
        <w:t>____________________________________________________________</w:t>
      </w:r>
      <w:r w:rsidRPr="005B39BA">
        <w:rPr>
          <w:sz w:val="24"/>
          <w:szCs w:val="24"/>
          <w:u w:val="single"/>
        </w:rPr>
        <w:tab/>
      </w:r>
      <w:r w:rsidR="00B040D8">
        <w:rPr>
          <w:sz w:val="24"/>
          <w:szCs w:val="24"/>
          <w:u w:val="single"/>
        </w:rPr>
        <w:t>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B39BA">
        <w:rPr>
          <w:sz w:val="24"/>
          <w:szCs w:val="24"/>
        </w:rPr>
        <w:t>First Aid and CPR training (at least two employees on each shift shall be qualified/certified to administer first aid and CPR) and provision of first aid kit (types/size)</w:t>
      </w:r>
      <w:r w:rsidR="00DC21FF">
        <w:rPr>
          <w:sz w:val="24"/>
          <w:szCs w:val="24"/>
          <w:u w:val="single"/>
        </w:rPr>
        <w:tab/>
      </w:r>
      <w:r w:rsidR="00DC21FF">
        <w:rPr>
          <w:sz w:val="24"/>
          <w:szCs w:val="24"/>
          <w:u w:val="single"/>
        </w:rPr>
        <w:tab/>
        <w:t>_________________________</w:t>
      </w:r>
    </w:p>
    <w:p w:rsidR="006A630E" w:rsidRPr="005B39BA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B39BA">
        <w:rPr>
          <w:sz w:val="24"/>
          <w:szCs w:val="24"/>
        </w:rPr>
        <w:t>Personal Protective Equipment Policy</w:t>
      </w:r>
      <w:r w:rsidR="00DC21FF">
        <w:rPr>
          <w:sz w:val="24"/>
          <w:szCs w:val="24"/>
          <w:u w:val="single"/>
        </w:rPr>
        <w:tab/>
      </w:r>
      <w:r w:rsidR="00DC21FF">
        <w:rPr>
          <w:sz w:val="24"/>
          <w:szCs w:val="24"/>
          <w:u w:val="single"/>
        </w:rPr>
        <w:tab/>
        <w:t>_________________________</w:t>
      </w:r>
    </w:p>
    <w:p w:rsidR="00DC21FF" w:rsidRDefault="006A630E" w:rsidP="006A630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5B39BA">
        <w:rPr>
          <w:sz w:val="24"/>
          <w:szCs w:val="24"/>
        </w:rPr>
        <w:t>The Contractor’s APP shall address the identified hazards involved and the control measures to be taken.  This can be accomplished by providing a Job Hazard Analysis (JHA) for each job. A JHA template is attached to this document.</w:t>
      </w:r>
      <w:r w:rsidR="00DC21FF">
        <w:rPr>
          <w:sz w:val="24"/>
          <w:szCs w:val="24"/>
          <w:u w:val="single"/>
        </w:rPr>
        <w:tab/>
        <w:t>_____________</w:t>
      </w:r>
    </w:p>
    <w:p w:rsidR="00DC21FF" w:rsidRDefault="00DC21F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A630E" w:rsidRPr="00DC21FF" w:rsidRDefault="006A630E" w:rsidP="00DC21FF">
      <w:pPr>
        <w:pStyle w:val="ListParagraph"/>
        <w:rPr>
          <w:sz w:val="24"/>
          <w:szCs w:val="24"/>
        </w:rPr>
      </w:pPr>
    </w:p>
    <w:p w:rsidR="006A630E" w:rsidRDefault="006A630E" w:rsidP="006A630E">
      <w:pPr>
        <w:rPr>
          <w:sz w:val="20"/>
          <w:szCs w:val="20"/>
        </w:rPr>
      </w:pPr>
    </w:p>
    <w:tbl>
      <w:tblPr>
        <w:tblStyle w:val="TableGrid"/>
        <w:tblW w:w="13158" w:type="dxa"/>
        <w:tblCellMar>
          <w:left w:w="115" w:type="dxa"/>
          <w:right w:w="115" w:type="dxa"/>
        </w:tblCellMar>
        <w:tblLook w:val="04A0"/>
      </w:tblPr>
      <w:tblGrid>
        <w:gridCol w:w="4075"/>
        <w:gridCol w:w="180"/>
        <w:gridCol w:w="131"/>
        <w:gridCol w:w="1999"/>
        <w:gridCol w:w="1740"/>
        <w:gridCol w:w="133"/>
        <w:gridCol w:w="514"/>
        <w:gridCol w:w="523"/>
        <w:gridCol w:w="80"/>
        <w:gridCol w:w="733"/>
        <w:gridCol w:w="1192"/>
        <w:gridCol w:w="497"/>
        <w:gridCol w:w="364"/>
        <w:gridCol w:w="38"/>
        <w:gridCol w:w="959"/>
      </w:tblGrid>
      <w:tr w:rsidR="001310D1" w:rsidTr="00603537">
        <w:trPr>
          <w:trHeight w:val="20"/>
          <w:tblHeader/>
        </w:trPr>
        <w:tc>
          <w:tcPr>
            <w:tcW w:w="6385" w:type="dxa"/>
            <w:gridSpan w:val="4"/>
            <w:tcBorders>
              <w:right w:val="single" w:sz="24" w:space="0" w:color="auto"/>
            </w:tcBorders>
          </w:tcPr>
          <w:p w:rsidR="001310D1" w:rsidRPr="002A63B6" w:rsidRDefault="001310D1" w:rsidP="0085180C">
            <w:pPr>
              <w:rPr>
                <w:rFonts w:ascii="Calibri" w:hAnsi="Calibri" w:cs="Calibri"/>
              </w:rPr>
            </w:pPr>
            <w:r w:rsidRPr="002A63B6">
              <w:rPr>
                <w:rFonts w:ascii="Calibri" w:hAnsi="Calibri" w:cs="Calibri"/>
              </w:rPr>
              <w:t>Activity/Work Task:</w:t>
            </w:r>
          </w:p>
        </w:tc>
        <w:tc>
          <w:tcPr>
            <w:tcW w:w="6773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10D1" w:rsidRPr="00795A3F" w:rsidRDefault="001310D1" w:rsidP="0085180C">
            <w:pPr>
              <w:rPr>
                <w:rFonts w:ascii="Calibri" w:hAnsi="Calibri" w:cs="Calibri"/>
                <w:b/>
                <w:color w:val="000000"/>
              </w:rPr>
            </w:pPr>
            <w:r w:rsidRPr="00A25212">
              <w:rPr>
                <w:rFonts w:ascii="Calibri" w:hAnsi="Calibri" w:cs="Calibri"/>
                <w:b/>
                <w:color w:val="000000"/>
                <w:highlight w:val="yellow"/>
              </w:rPr>
              <w:t>Overall Risk Assessment Code (RAC) (Use highest code)</w:t>
            </w:r>
          </w:p>
        </w:tc>
      </w:tr>
      <w:tr w:rsidR="009635F8" w:rsidTr="001116BB">
        <w:trPr>
          <w:trHeight w:val="341"/>
        </w:trPr>
        <w:tc>
          <w:tcPr>
            <w:tcW w:w="6385" w:type="dxa"/>
            <w:gridSpan w:val="4"/>
          </w:tcPr>
          <w:p w:rsidR="009635F8" w:rsidRPr="002A63B6" w:rsidRDefault="00B954B0" w:rsidP="0085180C">
            <w:pPr>
              <w:rPr>
                <w:rFonts w:ascii="Calibri" w:hAnsi="Calibri" w:cs="Calibri"/>
              </w:rPr>
            </w:pPr>
            <w:r w:rsidRPr="002A63B6">
              <w:rPr>
                <w:rFonts w:ascii="Calibri" w:hAnsi="Calibri" w:cs="Calibri"/>
              </w:rPr>
              <w:t>Project Location:</w:t>
            </w:r>
          </w:p>
        </w:tc>
        <w:tc>
          <w:tcPr>
            <w:tcW w:w="6773" w:type="dxa"/>
            <w:gridSpan w:val="11"/>
            <w:tcBorders>
              <w:top w:val="single" w:sz="24" w:space="0" w:color="auto"/>
            </w:tcBorders>
          </w:tcPr>
          <w:p w:rsidR="009635F8" w:rsidRPr="00B954B0" w:rsidRDefault="009635F8" w:rsidP="00B95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Ri</w:t>
            </w:r>
            <w:r w:rsidR="00B954B0">
              <w:rPr>
                <w:rFonts w:ascii="Calibri" w:hAnsi="Calibri" w:cs="Calibri"/>
                <w:b/>
                <w:bCs/>
                <w:color w:val="000000"/>
              </w:rPr>
              <w:t>sk Assessment Code (RAC) Matrix</w:t>
            </w:r>
          </w:p>
        </w:tc>
      </w:tr>
      <w:tr w:rsidR="009635F8" w:rsidTr="001116BB">
        <w:trPr>
          <w:trHeight w:val="20"/>
        </w:trPr>
        <w:tc>
          <w:tcPr>
            <w:tcW w:w="6385" w:type="dxa"/>
            <w:gridSpan w:val="4"/>
          </w:tcPr>
          <w:p w:rsidR="009635F8" w:rsidRPr="002A63B6" w:rsidRDefault="00B954B0" w:rsidP="0085180C">
            <w:pPr>
              <w:rPr>
                <w:rFonts w:ascii="Calibri" w:hAnsi="Calibri" w:cs="Calibri"/>
              </w:rPr>
            </w:pPr>
            <w:r w:rsidRPr="002A63B6">
              <w:rPr>
                <w:rFonts w:ascii="Calibri" w:hAnsi="Calibri" w:cs="Calibri"/>
              </w:rPr>
              <w:t>Contract Number:</w:t>
            </w:r>
          </w:p>
        </w:tc>
        <w:tc>
          <w:tcPr>
            <w:tcW w:w="1873" w:type="dxa"/>
            <w:gridSpan w:val="2"/>
          </w:tcPr>
          <w:p w:rsidR="009635F8" w:rsidRDefault="00B954B0" w:rsidP="00B954B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Severity</w:t>
            </w:r>
          </w:p>
        </w:tc>
        <w:tc>
          <w:tcPr>
            <w:tcW w:w="4900" w:type="dxa"/>
            <w:gridSpan w:val="9"/>
          </w:tcPr>
          <w:p w:rsidR="009635F8" w:rsidRDefault="009635F8" w:rsidP="0085180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Probability</w:t>
            </w:r>
          </w:p>
        </w:tc>
      </w:tr>
      <w:tr w:rsidR="00123DEE" w:rsidTr="001116BB">
        <w:trPr>
          <w:trHeight w:val="20"/>
        </w:trPr>
        <w:tc>
          <w:tcPr>
            <w:tcW w:w="6385" w:type="dxa"/>
            <w:gridSpan w:val="4"/>
          </w:tcPr>
          <w:p w:rsidR="001F2822" w:rsidRPr="002A63B6" w:rsidRDefault="00B954B0" w:rsidP="0085180C">
            <w:pPr>
              <w:rPr>
                <w:rFonts w:ascii="Calibri" w:hAnsi="Calibri" w:cs="Calibri"/>
              </w:rPr>
            </w:pPr>
            <w:r w:rsidRPr="002A63B6">
              <w:rPr>
                <w:rFonts w:ascii="Calibri" w:hAnsi="Calibri" w:cs="Calibri"/>
              </w:rPr>
              <w:t>Date Prepared:</w:t>
            </w:r>
          </w:p>
        </w:tc>
        <w:tc>
          <w:tcPr>
            <w:tcW w:w="1873" w:type="dxa"/>
            <w:gridSpan w:val="2"/>
          </w:tcPr>
          <w:p w:rsidR="001F2822" w:rsidRDefault="001F2822" w:rsidP="0085180C">
            <w:pPr>
              <w:jc w:val="center"/>
            </w:pPr>
          </w:p>
        </w:tc>
        <w:tc>
          <w:tcPr>
            <w:tcW w:w="1117" w:type="dxa"/>
            <w:gridSpan w:val="3"/>
          </w:tcPr>
          <w:p w:rsidR="001F2822" w:rsidRPr="00B954B0" w:rsidRDefault="00B954B0" w:rsidP="00B95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Frequent</w:t>
            </w:r>
          </w:p>
        </w:tc>
        <w:tc>
          <w:tcPr>
            <w:tcW w:w="733" w:type="dxa"/>
          </w:tcPr>
          <w:p w:rsidR="001F2822" w:rsidRPr="00B954B0" w:rsidRDefault="00B954B0" w:rsidP="00B95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Likely</w:t>
            </w:r>
          </w:p>
        </w:tc>
        <w:tc>
          <w:tcPr>
            <w:tcW w:w="1192" w:type="dxa"/>
          </w:tcPr>
          <w:p w:rsidR="001F2822" w:rsidRPr="00B954B0" w:rsidRDefault="00B954B0" w:rsidP="00B95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Occasional</w:t>
            </w:r>
          </w:p>
        </w:tc>
        <w:tc>
          <w:tcPr>
            <w:tcW w:w="899" w:type="dxa"/>
            <w:gridSpan w:val="3"/>
          </w:tcPr>
          <w:p w:rsidR="001F2822" w:rsidRPr="00B954B0" w:rsidRDefault="00B954B0" w:rsidP="00B95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Seldom</w:t>
            </w:r>
          </w:p>
        </w:tc>
        <w:tc>
          <w:tcPr>
            <w:tcW w:w="959" w:type="dxa"/>
          </w:tcPr>
          <w:p w:rsidR="001F2822" w:rsidRPr="00B954B0" w:rsidRDefault="00B954B0" w:rsidP="00B954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Unlikely</w:t>
            </w: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 w:val="restart"/>
          </w:tcPr>
          <w:p w:rsidR="00421F09" w:rsidRPr="002A63B6" w:rsidRDefault="00421F09" w:rsidP="0085180C">
            <w:pPr>
              <w:rPr>
                <w:rFonts w:ascii="Calibri" w:hAnsi="Calibri" w:cs="Calibri"/>
              </w:rPr>
            </w:pPr>
            <w:r w:rsidRPr="002A63B6">
              <w:rPr>
                <w:rFonts w:ascii="Calibri" w:hAnsi="Calibri" w:cs="Calibri"/>
              </w:rPr>
              <w:t>Prepared By (Name/Title):</w:t>
            </w:r>
          </w:p>
        </w:tc>
        <w:tc>
          <w:tcPr>
            <w:tcW w:w="1873" w:type="dxa"/>
            <w:gridSpan w:val="2"/>
          </w:tcPr>
          <w:p w:rsidR="00421F09" w:rsidRPr="00B954B0" w:rsidRDefault="00421F09" w:rsidP="00232E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Catastrophic</w:t>
            </w:r>
          </w:p>
        </w:tc>
        <w:tc>
          <w:tcPr>
            <w:tcW w:w="1117" w:type="dxa"/>
            <w:gridSpan w:val="3"/>
            <w:shd w:val="clear" w:color="auto" w:fill="FF0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E</w:t>
            </w:r>
          </w:p>
        </w:tc>
        <w:tc>
          <w:tcPr>
            <w:tcW w:w="733" w:type="dxa"/>
            <w:shd w:val="clear" w:color="auto" w:fill="FF0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E</w:t>
            </w:r>
          </w:p>
        </w:tc>
        <w:tc>
          <w:tcPr>
            <w:tcW w:w="1192" w:type="dxa"/>
            <w:shd w:val="clear" w:color="auto" w:fill="FFC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H</w:t>
            </w:r>
          </w:p>
        </w:tc>
        <w:tc>
          <w:tcPr>
            <w:tcW w:w="899" w:type="dxa"/>
            <w:gridSpan w:val="3"/>
            <w:shd w:val="clear" w:color="auto" w:fill="FFC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H</w:t>
            </w:r>
          </w:p>
        </w:tc>
        <w:tc>
          <w:tcPr>
            <w:tcW w:w="959" w:type="dxa"/>
            <w:shd w:val="clear" w:color="auto" w:fill="FFFF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M</w:t>
            </w: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/>
          </w:tcPr>
          <w:p w:rsidR="00421F09" w:rsidRPr="002A63B6" w:rsidRDefault="00421F09" w:rsidP="0085180C">
            <w:pPr>
              <w:rPr>
                <w:rFonts w:ascii="Calibri" w:hAnsi="Calibri" w:cs="Calibri"/>
              </w:rPr>
            </w:pPr>
          </w:p>
        </w:tc>
        <w:tc>
          <w:tcPr>
            <w:tcW w:w="1873" w:type="dxa"/>
            <w:gridSpan w:val="2"/>
          </w:tcPr>
          <w:p w:rsidR="00421F09" w:rsidRPr="00B954B0" w:rsidRDefault="00421F09" w:rsidP="00232E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Critical</w:t>
            </w:r>
          </w:p>
        </w:tc>
        <w:tc>
          <w:tcPr>
            <w:tcW w:w="1117" w:type="dxa"/>
            <w:gridSpan w:val="3"/>
            <w:shd w:val="clear" w:color="auto" w:fill="FF0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E</w:t>
            </w:r>
          </w:p>
        </w:tc>
        <w:tc>
          <w:tcPr>
            <w:tcW w:w="733" w:type="dxa"/>
            <w:shd w:val="clear" w:color="auto" w:fill="FFC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H</w:t>
            </w:r>
          </w:p>
        </w:tc>
        <w:tc>
          <w:tcPr>
            <w:tcW w:w="1192" w:type="dxa"/>
            <w:shd w:val="clear" w:color="auto" w:fill="FFC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H</w:t>
            </w:r>
          </w:p>
        </w:tc>
        <w:tc>
          <w:tcPr>
            <w:tcW w:w="899" w:type="dxa"/>
            <w:gridSpan w:val="3"/>
            <w:shd w:val="clear" w:color="auto" w:fill="FFFF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M</w:t>
            </w:r>
          </w:p>
        </w:tc>
        <w:tc>
          <w:tcPr>
            <w:tcW w:w="959" w:type="dxa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 w:val="restart"/>
          </w:tcPr>
          <w:p w:rsidR="00421F09" w:rsidRPr="002A63B6" w:rsidRDefault="00421F09" w:rsidP="0085180C">
            <w:pPr>
              <w:rPr>
                <w:rFonts w:ascii="Calibri" w:hAnsi="Calibri" w:cs="Calibri"/>
              </w:rPr>
            </w:pPr>
            <w:r w:rsidRPr="002A63B6">
              <w:rPr>
                <w:rFonts w:ascii="Calibri" w:hAnsi="Calibri" w:cs="Calibri"/>
              </w:rPr>
              <w:t>Reviewed By (Name/Title):</w:t>
            </w:r>
          </w:p>
        </w:tc>
        <w:tc>
          <w:tcPr>
            <w:tcW w:w="1873" w:type="dxa"/>
            <w:gridSpan w:val="2"/>
          </w:tcPr>
          <w:p w:rsidR="00421F09" w:rsidRPr="00B954B0" w:rsidRDefault="00421F09" w:rsidP="00232E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Marginal</w:t>
            </w:r>
          </w:p>
        </w:tc>
        <w:tc>
          <w:tcPr>
            <w:tcW w:w="1117" w:type="dxa"/>
            <w:gridSpan w:val="3"/>
            <w:shd w:val="clear" w:color="auto" w:fill="FFC0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H</w:t>
            </w:r>
          </w:p>
        </w:tc>
        <w:tc>
          <w:tcPr>
            <w:tcW w:w="733" w:type="dxa"/>
            <w:shd w:val="clear" w:color="auto" w:fill="FFFF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M</w:t>
            </w:r>
          </w:p>
        </w:tc>
        <w:tc>
          <w:tcPr>
            <w:tcW w:w="1192" w:type="dxa"/>
            <w:shd w:val="clear" w:color="auto" w:fill="FFFF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M</w:t>
            </w:r>
          </w:p>
        </w:tc>
        <w:tc>
          <w:tcPr>
            <w:tcW w:w="899" w:type="dxa"/>
            <w:gridSpan w:val="3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  <w:tc>
          <w:tcPr>
            <w:tcW w:w="959" w:type="dxa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/>
          </w:tcPr>
          <w:p w:rsidR="00421F09" w:rsidRPr="002A63B6" w:rsidRDefault="00421F09" w:rsidP="0085180C"/>
        </w:tc>
        <w:tc>
          <w:tcPr>
            <w:tcW w:w="1873" w:type="dxa"/>
            <w:gridSpan w:val="2"/>
          </w:tcPr>
          <w:p w:rsidR="00421F09" w:rsidRPr="00B954B0" w:rsidRDefault="00421F09" w:rsidP="00232E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Negligible</w:t>
            </w:r>
          </w:p>
        </w:tc>
        <w:tc>
          <w:tcPr>
            <w:tcW w:w="1117" w:type="dxa"/>
            <w:gridSpan w:val="3"/>
            <w:shd w:val="clear" w:color="auto" w:fill="FFFF0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M</w:t>
            </w:r>
          </w:p>
        </w:tc>
        <w:tc>
          <w:tcPr>
            <w:tcW w:w="733" w:type="dxa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  <w:tc>
          <w:tcPr>
            <w:tcW w:w="1192" w:type="dxa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  <w:tc>
          <w:tcPr>
            <w:tcW w:w="899" w:type="dxa"/>
            <w:gridSpan w:val="3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  <w:tc>
          <w:tcPr>
            <w:tcW w:w="959" w:type="dxa"/>
            <w:shd w:val="clear" w:color="auto" w:fill="00B050"/>
          </w:tcPr>
          <w:p w:rsidR="00421F09" w:rsidRPr="00C224E2" w:rsidRDefault="00421F09" w:rsidP="0085180C">
            <w:pPr>
              <w:jc w:val="center"/>
              <w:rPr>
                <w:b/>
              </w:rPr>
            </w:pPr>
            <w:r w:rsidRPr="00C224E2">
              <w:rPr>
                <w:b/>
              </w:rPr>
              <w:t>L</w:t>
            </w: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 w:val="restart"/>
          </w:tcPr>
          <w:p w:rsidR="00421F09" w:rsidRPr="002A63B6" w:rsidRDefault="00421F09" w:rsidP="0085180C">
            <w:r w:rsidRPr="002A63B6">
              <w:rPr>
                <w:rFonts w:ascii="Calibri" w:hAnsi="Calibri" w:cs="Calibri"/>
              </w:rPr>
              <w:t>Notes: (Field Notes, Review Comments, etc.)</w:t>
            </w:r>
          </w:p>
        </w:tc>
        <w:tc>
          <w:tcPr>
            <w:tcW w:w="5412" w:type="dxa"/>
            <w:gridSpan w:val="8"/>
          </w:tcPr>
          <w:p w:rsidR="00421F09" w:rsidRPr="00686F27" w:rsidRDefault="00421F09" w:rsidP="0085180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Step 1: Review each "</w:t>
            </w:r>
            <w:r w:rsidRPr="00C224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Hazard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 with identified safety "</w:t>
            </w:r>
            <w:r w:rsidRPr="00C224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Controls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 and determine RAC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(See above)</w:t>
            </w:r>
          </w:p>
        </w:tc>
        <w:tc>
          <w:tcPr>
            <w:tcW w:w="1361" w:type="dxa"/>
            <w:gridSpan w:val="3"/>
            <w:vAlign w:val="bottom"/>
          </w:tcPr>
          <w:p w:rsidR="00421F09" w:rsidRPr="00A236C5" w:rsidRDefault="00421F09" w:rsidP="000840CB">
            <w:pPr>
              <w:jc w:val="center"/>
              <w:rPr>
                <w:b/>
                <w:sz w:val="24"/>
                <w:szCs w:val="24"/>
              </w:rPr>
            </w:pPr>
            <w:r w:rsidRPr="00A236C5">
              <w:rPr>
                <w:b/>
                <w:sz w:val="24"/>
                <w:szCs w:val="24"/>
              </w:rPr>
              <w:t>RAC Chart</w:t>
            </w:r>
          </w:p>
          <w:p w:rsidR="00421F09" w:rsidRPr="00686F27" w:rsidRDefault="00421F09" w:rsidP="000840C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/>
          </w:tcPr>
          <w:p w:rsidR="00421F09" w:rsidRPr="002A63B6" w:rsidRDefault="00421F09" w:rsidP="0085180C"/>
        </w:tc>
        <w:tc>
          <w:tcPr>
            <w:tcW w:w="5412" w:type="dxa"/>
            <w:gridSpan w:val="8"/>
          </w:tcPr>
          <w:p w:rsidR="00421F09" w:rsidRPr="000F4251" w:rsidRDefault="000F4251" w:rsidP="0085180C"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Step 2: Identify the RAC (Probability/Severity) as E,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H,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M,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or L for each "</w:t>
            </w:r>
            <w:r w:rsidRPr="00C224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Hazard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 on AHA.</w:t>
            </w:r>
          </w:p>
        </w:tc>
        <w:tc>
          <w:tcPr>
            <w:tcW w:w="1361" w:type="dxa"/>
            <w:gridSpan w:val="3"/>
            <w:shd w:val="clear" w:color="auto" w:fill="FF0000"/>
          </w:tcPr>
          <w:p w:rsidR="00421F09" w:rsidRPr="00A236C5" w:rsidRDefault="00421F09" w:rsidP="00B954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36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 = Extremely High Risk</w:t>
            </w: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/>
          </w:tcPr>
          <w:p w:rsidR="00421F09" w:rsidRPr="002A63B6" w:rsidRDefault="00421F09" w:rsidP="0085180C"/>
        </w:tc>
        <w:tc>
          <w:tcPr>
            <w:tcW w:w="5412" w:type="dxa"/>
            <w:gridSpan w:val="8"/>
          </w:tcPr>
          <w:p w:rsidR="00421F09" w:rsidRPr="00C224E2" w:rsidRDefault="000F4251" w:rsidP="0085180C">
            <w:pPr>
              <w:rPr>
                <w:sz w:val="16"/>
                <w:szCs w:val="16"/>
              </w:rPr>
            </w:pP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  <w:r w:rsidRPr="000F425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Probabilit</w:t>
            </w:r>
            <w:r w:rsidRPr="00C224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y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 is the likelihood to cause an incident, near miss, or accident and identified as: Frequent, Likely,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Occasional, Seldom or Unlikely</w:t>
            </w:r>
          </w:p>
        </w:tc>
        <w:tc>
          <w:tcPr>
            <w:tcW w:w="1361" w:type="dxa"/>
            <w:gridSpan w:val="3"/>
            <w:shd w:val="clear" w:color="auto" w:fill="FFC000"/>
          </w:tcPr>
          <w:p w:rsidR="00421F09" w:rsidRPr="00A236C5" w:rsidRDefault="00421F09" w:rsidP="00B954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36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 = High Risk</w:t>
            </w:r>
          </w:p>
          <w:p w:rsidR="00421F09" w:rsidRPr="00A236C5" w:rsidRDefault="00421F09" w:rsidP="00B954B0">
            <w:pPr>
              <w:jc w:val="center"/>
              <w:rPr>
                <w:sz w:val="18"/>
                <w:szCs w:val="18"/>
              </w:rPr>
            </w:pPr>
          </w:p>
        </w:tc>
      </w:tr>
      <w:tr w:rsidR="00421F09" w:rsidTr="001116BB">
        <w:trPr>
          <w:trHeight w:val="20"/>
        </w:trPr>
        <w:tc>
          <w:tcPr>
            <w:tcW w:w="6385" w:type="dxa"/>
            <w:gridSpan w:val="4"/>
            <w:vMerge/>
          </w:tcPr>
          <w:p w:rsidR="00421F09" w:rsidRPr="002A63B6" w:rsidRDefault="00421F09" w:rsidP="0085180C"/>
        </w:tc>
        <w:tc>
          <w:tcPr>
            <w:tcW w:w="5412" w:type="dxa"/>
            <w:gridSpan w:val="8"/>
          </w:tcPr>
          <w:p w:rsidR="00421F09" w:rsidRPr="00C224E2" w:rsidRDefault="000F4251" w:rsidP="009B5006">
            <w:pPr>
              <w:rPr>
                <w:sz w:val="16"/>
                <w:szCs w:val="16"/>
              </w:rPr>
            </w:pP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</w:t>
            </w:r>
            <w:r w:rsidRPr="00C224E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Severity</w:t>
            </w: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" is the outcome/degree if an incident, near miss, or accident did occur and identified  as: Catastrophic, Critical, Marginal, or Negligible</w:t>
            </w:r>
          </w:p>
        </w:tc>
        <w:tc>
          <w:tcPr>
            <w:tcW w:w="1361" w:type="dxa"/>
            <w:gridSpan w:val="3"/>
            <w:shd w:val="clear" w:color="auto" w:fill="FFFF00"/>
          </w:tcPr>
          <w:p w:rsidR="00421F09" w:rsidRPr="00A236C5" w:rsidRDefault="00421F09" w:rsidP="00B954B0">
            <w:pPr>
              <w:jc w:val="center"/>
              <w:rPr>
                <w:sz w:val="18"/>
                <w:szCs w:val="18"/>
              </w:rPr>
            </w:pPr>
            <w:r w:rsidRPr="00A236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 = Moderate Risk</w:t>
            </w:r>
          </w:p>
        </w:tc>
      </w:tr>
      <w:tr w:rsidR="00421F09" w:rsidTr="001116BB">
        <w:trPr>
          <w:trHeight w:val="404"/>
        </w:trPr>
        <w:tc>
          <w:tcPr>
            <w:tcW w:w="6385" w:type="dxa"/>
            <w:gridSpan w:val="4"/>
            <w:vMerge/>
          </w:tcPr>
          <w:p w:rsidR="00421F09" w:rsidRPr="002A63B6" w:rsidRDefault="00421F09" w:rsidP="0085180C"/>
        </w:tc>
        <w:tc>
          <w:tcPr>
            <w:tcW w:w="5412" w:type="dxa"/>
            <w:gridSpan w:val="8"/>
          </w:tcPr>
          <w:p w:rsidR="00421F09" w:rsidRPr="00686F27" w:rsidRDefault="00421F09" w:rsidP="00686F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224E2">
              <w:rPr>
                <w:rFonts w:ascii="Calibri" w:hAnsi="Calibri" w:cs="Calibri"/>
                <w:color w:val="000000"/>
                <w:sz w:val="16"/>
                <w:szCs w:val="16"/>
              </w:rPr>
              <w:t>Annotate the overall highest RAC 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 the top of AHA </w:t>
            </w:r>
          </w:p>
        </w:tc>
        <w:tc>
          <w:tcPr>
            <w:tcW w:w="1361" w:type="dxa"/>
            <w:gridSpan w:val="3"/>
            <w:shd w:val="clear" w:color="auto" w:fill="00B050"/>
          </w:tcPr>
          <w:p w:rsidR="00421F09" w:rsidRPr="00A236C5" w:rsidRDefault="00421F09" w:rsidP="00B954B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36C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 = Low Risk</w:t>
            </w:r>
          </w:p>
        </w:tc>
      </w:tr>
      <w:tr w:rsidR="00123DEE" w:rsidTr="001116BB">
        <w:trPr>
          <w:trHeight w:val="20"/>
        </w:trPr>
        <w:tc>
          <w:tcPr>
            <w:tcW w:w="4075" w:type="dxa"/>
            <w:shd w:val="clear" w:color="auto" w:fill="D9D9D9" w:themeFill="background1" w:themeFillShade="D9"/>
          </w:tcPr>
          <w:p w:rsidR="00123DEE" w:rsidRPr="002A63B6" w:rsidRDefault="00123DEE" w:rsidP="0085180C">
            <w:pPr>
              <w:rPr>
                <w:rFonts w:ascii="Calibri" w:hAnsi="Calibri" w:cs="Calibri"/>
                <w:b/>
              </w:rPr>
            </w:pPr>
            <w:r w:rsidRPr="002A63B6">
              <w:rPr>
                <w:rFonts w:ascii="Calibri" w:hAnsi="Calibri" w:cs="Calibri"/>
                <w:b/>
              </w:rPr>
              <w:t>Job Steps</w:t>
            </w:r>
          </w:p>
        </w:tc>
        <w:tc>
          <w:tcPr>
            <w:tcW w:w="4050" w:type="dxa"/>
            <w:gridSpan w:val="4"/>
            <w:shd w:val="clear" w:color="auto" w:fill="D9D9D9" w:themeFill="background1" w:themeFillShade="D9"/>
          </w:tcPr>
          <w:p w:rsidR="00123DEE" w:rsidRPr="002A63B6" w:rsidRDefault="00123DEE" w:rsidP="0085180C">
            <w:pPr>
              <w:rPr>
                <w:rFonts w:ascii="Calibri" w:hAnsi="Calibri" w:cs="Calibri"/>
                <w:b/>
              </w:rPr>
            </w:pPr>
            <w:r w:rsidRPr="002A63B6">
              <w:rPr>
                <w:rFonts w:ascii="Calibri" w:hAnsi="Calibri" w:cs="Calibri"/>
                <w:b/>
              </w:rPr>
              <w:t>Hazards</w:t>
            </w:r>
          </w:p>
        </w:tc>
        <w:tc>
          <w:tcPr>
            <w:tcW w:w="4036" w:type="dxa"/>
            <w:gridSpan w:val="8"/>
            <w:shd w:val="clear" w:color="auto" w:fill="D9D9D9" w:themeFill="background1" w:themeFillShade="D9"/>
          </w:tcPr>
          <w:p w:rsidR="00123DEE" w:rsidRPr="00795A3F" w:rsidRDefault="00A236C5" w:rsidP="0085180C">
            <w:pPr>
              <w:rPr>
                <w:rFonts w:ascii="Calibri" w:hAnsi="Calibri" w:cs="Calibri"/>
                <w:b/>
                <w:color w:val="000000"/>
              </w:rPr>
            </w:pPr>
            <w:r w:rsidRPr="00795A3F">
              <w:rPr>
                <w:rFonts w:ascii="Calibri" w:hAnsi="Calibri" w:cs="Calibri"/>
                <w:b/>
                <w:color w:val="000000"/>
              </w:rPr>
              <w:t>Controls</w:t>
            </w:r>
          </w:p>
        </w:tc>
        <w:tc>
          <w:tcPr>
            <w:tcW w:w="997" w:type="dxa"/>
            <w:gridSpan w:val="2"/>
            <w:shd w:val="clear" w:color="auto" w:fill="D9D9D9" w:themeFill="background1" w:themeFillShade="D9"/>
          </w:tcPr>
          <w:p w:rsidR="00123DEE" w:rsidRPr="00795A3F" w:rsidRDefault="00A236C5" w:rsidP="0085180C">
            <w:pPr>
              <w:rPr>
                <w:rFonts w:ascii="Calibri" w:hAnsi="Calibri" w:cs="Calibri"/>
                <w:b/>
                <w:color w:val="000000"/>
              </w:rPr>
            </w:pPr>
            <w:r w:rsidRPr="00795A3F">
              <w:rPr>
                <w:rFonts w:ascii="Calibri" w:hAnsi="Calibri" w:cs="Calibri"/>
                <w:b/>
                <w:color w:val="000000"/>
              </w:rPr>
              <w:t>RAC</w:t>
            </w:r>
          </w:p>
        </w:tc>
      </w:tr>
      <w:tr w:rsidR="00D414D6" w:rsidTr="001116BB">
        <w:trPr>
          <w:trHeight w:val="20"/>
        </w:trPr>
        <w:tc>
          <w:tcPr>
            <w:tcW w:w="4075" w:type="dxa"/>
          </w:tcPr>
          <w:p w:rsidR="006B0DDE" w:rsidRDefault="006B0DDE" w:rsidP="0085180C"/>
          <w:p w:rsidR="006B0DDE" w:rsidRPr="002A63B6" w:rsidRDefault="006B0DDE" w:rsidP="00721EA0">
            <w:pPr>
              <w:spacing w:after="1560"/>
            </w:pPr>
          </w:p>
        </w:tc>
        <w:tc>
          <w:tcPr>
            <w:tcW w:w="4050" w:type="dxa"/>
            <w:gridSpan w:val="4"/>
          </w:tcPr>
          <w:p w:rsidR="00032C9E" w:rsidRPr="002A63B6" w:rsidRDefault="00032C9E" w:rsidP="00721EA0">
            <w:bookmarkStart w:id="0" w:name="_GoBack"/>
            <w:bookmarkEnd w:id="0"/>
          </w:p>
        </w:tc>
        <w:tc>
          <w:tcPr>
            <w:tcW w:w="4036" w:type="dxa"/>
            <w:gridSpan w:val="8"/>
          </w:tcPr>
          <w:p w:rsidR="00D414D6" w:rsidRDefault="00D414D6" w:rsidP="0085180C"/>
          <w:p w:rsidR="00032C9E" w:rsidRDefault="00032C9E" w:rsidP="00721EA0"/>
        </w:tc>
        <w:tc>
          <w:tcPr>
            <w:tcW w:w="997" w:type="dxa"/>
            <w:gridSpan w:val="2"/>
          </w:tcPr>
          <w:p w:rsidR="00F5608D" w:rsidRDefault="00F5608D" w:rsidP="0085180C"/>
        </w:tc>
      </w:tr>
      <w:tr w:rsidR="00123DEE" w:rsidTr="001116BB">
        <w:trPr>
          <w:trHeight w:val="20"/>
        </w:trPr>
        <w:tc>
          <w:tcPr>
            <w:tcW w:w="4255" w:type="dxa"/>
            <w:gridSpan w:val="2"/>
            <w:shd w:val="clear" w:color="auto" w:fill="D9D9D9" w:themeFill="background1" w:themeFillShade="D9"/>
          </w:tcPr>
          <w:p w:rsidR="00123DEE" w:rsidRPr="002A63B6" w:rsidRDefault="00A236C5" w:rsidP="0085180C">
            <w:pPr>
              <w:rPr>
                <w:rFonts w:ascii="Calibri" w:hAnsi="Calibri" w:cs="Calibri"/>
                <w:b/>
              </w:rPr>
            </w:pPr>
            <w:r w:rsidRPr="002A63B6">
              <w:rPr>
                <w:rFonts w:ascii="Calibri" w:hAnsi="Calibri" w:cs="Calibri"/>
                <w:b/>
              </w:rPr>
              <w:t>Equipment to be Used</w:t>
            </w:r>
          </w:p>
        </w:tc>
        <w:tc>
          <w:tcPr>
            <w:tcW w:w="5040" w:type="dxa"/>
            <w:gridSpan w:val="6"/>
            <w:shd w:val="clear" w:color="auto" w:fill="D9D9D9" w:themeFill="background1" w:themeFillShade="D9"/>
          </w:tcPr>
          <w:p w:rsidR="00123DEE" w:rsidRPr="002A63B6" w:rsidRDefault="00E0615A" w:rsidP="0085180C">
            <w:pPr>
              <w:rPr>
                <w:rFonts w:ascii="Calibri" w:hAnsi="Calibri" w:cs="Calibri"/>
                <w:b/>
              </w:rPr>
            </w:pPr>
            <w:r w:rsidRPr="002A63B6">
              <w:rPr>
                <w:rFonts w:ascii="Calibri" w:hAnsi="Calibri" w:cs="Calibri"/>
                <w:b/>
              </w:rPr>
              <w:t>Training Requirements/Competent</w:t>
            </w:r>
            <w:r w:rsidR="00A236C5" w:rsidRPr="002A63B6">
              <w:rPr>
                <w:rFonts w:ascii="Calibri" w:hAnsi="Calibri" w:cs="Calibri"/>
                <w:b/>
              </w:rPr>
              <w:t xml:space="preserve"> or Qualified Personnel Name(s)</w:t>
            </w:r>
          </w:p>
        </w:tc>
        <w:tc>
          <w:tcPr>
            <w:tcW w:w="3863" w:type="dxa"/>
            <w:gridSpan w:val="7"/>
            <w:shd w:val="clear" w:color="auto" w:fill="D9D9D9" w:themeFill="background1" w:themeFillShade="D9"/>
          </w:tcPr>
          <w:p w:rsidR="00070714" w:rsidRPr="00795A3F" w:rsidRDefault="00070714" w:rsidP="0085180C">
            <w:pPr>
              <w:rPr>
                <w:rFonts w:ascii="Calibri" w:hAnsi="Calibri" w:cs="Calibri"/>
                <w:b/>
                <w:color w:val="000000"/>
              </w:rPr>
            </w:pPr>
            <w:r w:rsidRPr="00795A3F">
              <w:rPr>
                <w:rFonts w:ascii="Calibri" w:hAnsi="Calibri" w:cs="Calibri"/>
                <w:b/>
                <w:color w:val="000000"/>
              </w:rPr>
              <w:t>Inspection Requirements</w:t>
            </w:r>
          </w:p>
          <w:p w:rsidR="00123DEE" w:rsidRPr="00795A3F" w:rsidRDefault="00123DEE" w:rsidP="0085180C">
            <w:pPr>
              <w:rPr>
                <w:b/>
              </w:rPr>
            </w:pPr>
          </w:p>
        </w:tc>
      </w:tr>
      <w:tr w:rsidR="00123DEE" w:rsidTr="001116BB">
        <w:trPr>
          <w:trHeight w:val="20"/>
        </w:trPr>
        <w:tc>
          <w:tcPr>
            <w:tcW w:w="4255" w:type="dxa"/>
            <w:gridSpan w:val="2"/>
          </w:tcPr>
          <w:p w:rsidR="006B0DDE" w:rsidRDefault="006B0DDE" w:rsidP="0085180C"/>
          <w:p w:rsidR="006B0DDE" w:rsidRDefault="006B0DDE" w:rsidP="0085180C"/>
          <w:p w:rsidR="006B0DDE" w:rsidRPr="002A63B6" w:rsidRDefault="006B0DDE" w:rsidP="0085180C"/>
        </w:tc>
        <w:tc>
          <w:tcPr>
            <w:tcW w:w="5040" w:type="dxa"/>
            <w:gridSpan w:val="6"/>
          </w:tcPr>
          <w:p w:rsidR="00123DEE" w:rsidRDefault="00123DEE" w:rsidP="0085180C"/>
          <w:p w:rsidR="00032C9E" w:rsidRPr="002A63B6" w:rsidRDefault="00032C9E" w:rsidP="0085180C"/>
        </w:tc>
        <w:tc>
          <w:tcPr>
            <w:tcW w:w="3863" w:type="dxa"/>
            <w:gridSpan w:val="7"/>
          </w:tcPr>
          <w:p w:rsidR="00123DEE" w:rsidRDefault="00123DEE" w:rsidP="0085180C"/>
          <w:p w:rsidR="00032C9E" w:rsidRDefault="00032C9E" w:rsidP="00721EA0"/>
        </w:tc>
      </w:tr>
      <w:tr w:rsidR="009A25E7" w:rsidTr="001116BB">
        <w:trPr>
          <w:trHeight w:val="20"/>
        </w:trPr>
        <w:tc>
          <w:tcPr>
            <w:tcW w:w="13158" w:type="dxa"/>
            <w:gridSpan w:val="15"/>
            <w:shd w:val="clear" w:color="auto" w:fill="D9D9D9" w:themeFill="background1" w:themeFillShade="D9"/>
          </w:tcPr>
          <w:p w:rsidR="009A25E7" w:rsidRPr="009A25E7" w:rsidRDefault="009A25E7" w:rsidP="009A2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Hazards Checklist</w:t>
            </w:r>
          </w:p>
        </w:tc>
      </w:tr>
      <w:tr w:rsidR="00795400" w:rsidTr="001116BB">
        <w:trPr>
          <w:trHeight w:val="20"/>
        </w:trPr>
        <w:tc>
          <w:tcPr>
            <w:tcW w:w="4255" w:type="dxa"/>
            <w:gridSpan w:val="2"/>
            <w:vAlign w:val="center"/>
          </w:tcPr>
          <w:p w:rsidR="00795400" w:rsidRPr="00FD7D08" w:rsidRDefault="00795400" w:rsidP="007954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</w:t>
            </w:r>
            <w:r w:rsidRPr="00FD7D08">
              <w:rPr>
                <w:sz w:val="18"/>
                <w:szCs w:val="18"/>
              </w:rPr>
              <w:t xml:space="preserve"> be struck or contacted by anything while doing this job?</w:t>
            </w:r>
          </w:p>
        </w:tc>
        <w:tc>
          <w:tcPr>
            <w:tcW w:w="5040" w:type="dxa"/>
            <w:gridSpan w:val="6"/>
            <w:vAlign w:val="center"/>
          </w:tcPr>
          <w:p w:rsidR="00795400" w:rsidRPr="00FD7D08" w:rsidRDefault="00795400" w:rsidP="0079540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7D08">
              <w:rPr>
                <w:sz w:val="18"/>
                <w:szCs w:val="18"/>
              </w:rPr>
              <w:t xml:space="preserve">Can </w:t>
            </w:r>
            <w:r>
              <w:rPr>
                <w:sz w:val="18"/>
                <w:szCs w:val="18"/>
              </w:rPr>
              <w:t>someone slip, trip or fall</w:t>
            </w:r>
            <w:r w:rsidRPr="00FD7D08">
              <w:rPr>
                <w:sz w:val="18"/>
                <w:szCs w:val="18"/>
              </w:rPr>
              <w:t>?</w:t>
            </w:r>
          </w:p>
        </w:tc>
        <w:tc>
          <w:tcPr>
            <w:tcW w:w="3863" w:type="dxa"/>
            <w:gridSpan w:val="7"/>
            <w:vAlign w:val="center"/>
          </w:tcPr>
          <w:p w:rsidR="00795400" w:rsidRPr="00FD7D08" w:rsidRDefault="00795400" w:rsidP="00EE0253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</w:t>
            </w:r>
            <w:r w:rsidRPr="00FD7D08">
              <w:rPr>
                <w:sz w:val="18"/>
                <w:szCs w:val="18"/>
              </w:rPr>
              <w:t xml:space="preserve"> fall into anything?</w:t>
            </w:r>
          </w:p>
        </w:tc>
      </w:tr>
      <w:tr w:rsidR="00795400" w:rsidTr="001116BB">
        <w:trPr>
          <w:trHeight w:val="20"/>
        </w:trPr>
        <w:tc>
          <w:tcPr>
            <w:tcW w:w="4255" w:type="dxa"/>
            <w:gridSpan w:val="2"/>
            <w:vAlign w:val="center"/>
          </w:tcPr>
          <w:p w:rsidR="00795400" w:rsidRPr="00FD7D08" w:rsidRDefault="00795400" w:rsidP="00D665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</w:t>
            </w:r>
            <w:r w:rsidRPr="00FD7D08">
              <w:rPr>
                <w:sz w:val="18"/>
                <w:szCs w:val="18"/>
              </w:rPr>
              <w:t xml:space="preserve"> strike against or make contact with any physical hazards?</w:t>
            </w:r>
          </w:p>
        </w:tc>
        <w:tc>
          <w:tcPr>
            <w:tcW w:w="5040" w:type="dxa"/>
            <w:gridSpan w:val="6"/>
            <w:vAlign w:val="center"/>
          </w:tcPr>
          <w:p w:rsidR="00795400" w:rsidRPr="00FD7D08" w:rsidRDefault="00795400" w:rsidP="00D665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</w:t>
            </w:r>
            <w:r w:rsidRPr="00FD7D08">
              <w:rPr>
                <w:sz w:val="18"/>
                <w:szCs w:val="18"/>
              </w:rPr>
              <w:t xml:space="preserve"> strain or overexert?</w:t>
            </w:r>
          </w:p>
        </w:tc>
        <w:tc>
          <w:tcPr>
            <w:tcW w:w="3863" w:type="dxa"/>
            <w:gridSpan w:val="7"/>
            <w:vAlign w:val="center"/>
          </w:tcPr>
          <w:p w:rsidR="00795400" w:rsidRPr="00FD7D08" w:rsidRDefault="00795400" w:rsidP="00D665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D7D08">
              <w:rPr>
                <w:sz w:val="18"/>
                <w:szCs w:val="18"/>
              </w:rPr>
              <w:t>Can damage to equipment occur?</w:t>
            </w:r>
          </w:p>
        </w:tc>
      </w:tr>
      <w:tr w:rsidR="00795400" w:rsidTr="001116BB">
        <w:trPr>
          <w:trHeight w:val="20"/>
        </w:trPr>
        <w:tc>
          <w:tcPr>
            <w:tcW w:w="4255" w:type="dxa"/>
            <w:gridSpan w:val="2"/>
            <w:vAlign w:val="center"/>
          </w:tcPr>
          <w:p w:rsidR="00795400" w:rsidRPr="00FD7D08" w:rsidRDefault="00795400" w:rsidP="00D665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</w:t>
            </w:r>
            <w:r w:rsidRPr="00FD7D08">
              <w:rPr>
                <w:sz w:val="18"/>
                <w:szCs w:val="18"/>
              </w:rPr>
              <w:t xml:space="preserve"> be exposed to any hazardous conditions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5040" w:type="dxa"/>
            <w:gridSpan w:val="6"/>
            <w:vAlign w:val="center"/>
          </w:tcPr>
          <w:p w:rsidR="00795400" w:rsidRPr="00FD7D08" w:rsidRDefault="00795400" w:rsidP="00D665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 be caught in</w:t>
            </w:r>
            <w:r w:rsidRPr="00FD7D08">
              <w:rPr>
                <w:sz w:val="18"/>
                <w:szCs w:val="18"/>
              </w:rPr>
              <w:t xml:space="preserve"> anything?</w:t>
            </w:r>
          </w:p>
        </w:tc>
        <w:tc>
          <w:tcPr>
            <w:tcW w:w="3863" w:type="dxa"/>
            <w:gridSpan w:val="7"/>
            <w:vAlign w:val="center"/>
          </w:tcPr>
          <w:p w:rsidR="00795400" w:rsidRPr="00FD7D08" w:rsidRDefault="00795400" w:rsidP="00D6651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someone injure someone else</w:t>
            </w:r>
            <w:r w:rsidRPr="00FD7D08">
              <w:rPr>
                <w:sz w:val="18"/>
                <w:szCs w:val="18"/>
              </w:rPr>
              <w:t>?</w:t>
            </w:r>
          </w:p>
        </w:tc>
      </w:tr>
      <w:tr w:rsidR="00403907" w:rsidTr="001116BB">
        <w:trPr>
          <w:trHeight w:val="879"/>
        </w:trPr>
        <w:tc>
          <w:tcPr>
            <w:tcW w:w="4386" w:type="dxa"/>
            <w:gridSpan w:val="3"/>
          </w:tcPr>
          <w:p w:rsidR="00403907" w:rsidRPr="000354B7" w:rsidRDefault="00403907" w:rsidP="0085180C">
            <w:pPr>
              <w:rPr>
                <w:b/>
              </w:rPr>
            </w:pPr>
            <w:r>
              <w:rPr>
                <w:b/>
              </w:rPr>
              <w:t>Approvals (Sign/Date)</w:t>
            </w:r>
          </w:p>
        </w:tc>
        <w:tc>
          <w:tcPr>
            <w:tcW w:w="4386" w:type="dxa"/>
            <w:gridSpan w:val="4"/>
          </w:tcPr>
          <w:p w:rsidR="00403907" w:rsidRPr="000354B7" w:rsidRDefault="00403907" w:rsidP="0085180C">
            <w:pPr>
              <w:rPr>
                <w:b/>
              </w:rPr>
            </w:pPr>
            <w:r>
              <w:rPr>
                <w:b/>
              </w:rPr>
              <w:t>Approvals (Sign/Date)</w:t>
            </w:r>
          </w:p>
        </w:tc>
        <w:tc>
          <w:tcPr>
            <w:tcW w:w="4386" w:type="dxa"/>
            <w:gridSpan w:val="8"/>
          </w:tcPr>
          <w:p w:rsidR="00403907" w:rsidRPr="000354B7" w:rsidRDefault="00403907" w:rsidP="0085180C">
            <w:pPr>
              <w:rPr>
                <w:b/>
              </w:rPr>
            </w:pPr>
            <w:r>
              <w:rPr>
                <w:b/>
              </w:rPr>
              <w:t>Approvals (Sign/Date)</w:t>
            </w:r>
          </w:p>
        </w:tc>
      </w:tr>
      <w:tr w:rsidR="00403907" w:rsidTr="001116BB">
        <w:trPr>
          <w:trHeight w:val="879"/>
        </w:trPr>
        <w:tc>
          <w:tcPr>
            <w:tcW w:w="4386" w:type="dxa"/>
            <w:gridSpan w:val="3"/>
          </w:tcPr>
          <w:p w:rsidR="00403907" w:rsidRDefault="00403907" w:rsidP="0085180C">
            <w:pPr>
              <w:rPr>
                <w:b/>
              </w:rPr>
            </w:pPr>
            <w:r>
              <w:rPr>
                <w:b/>
              </w:rPr>
              <w:t>Approvals (Sign/Date)</w:t>
            </w:r>
          </w:p>
        </w:tc>
        <w:tc>
          <w:tcPr>
            <w:tcW w:w="4386" w:type="dxa"/>
            <w:gridSpan w:val="4"/>
          </w:tcPr>
          <w:p w:rsidR="00403907" w:rsidRDefault="00403907" w:rsidP="0085180C">
            <w:pPr>
              <w:rPr>
                <w:b/>
              </w:rPr>
            </w:pPr>
            <w:r>
              <w:rPr>
                <w:b/>
              </w:rPr>
              <w:t>Approvals (Sign/Date)</w:t>
            </w:r>
          </w:p>
        </w:tc>
        <w:tc>
          <w:tcPr>
            <w:tcW w:w="4386" w:type="dxa"/>
            <w:gridSpan w:val="8"/>
          </w:tcPr>
          <w:p w:rsidR="00403907" w:rsidRDefault="00403907" w:rsidP="0085180C">
            <w:pPr>
              <w:rPr>
                <w:b/>
              </w:rPr>
            </w:pPr>
            <w:r>
              <w:rPr>
                <w:b/>
              </w:rPr>
              <w:t>Approvals (Sign/Date)</w:t>
            </w:r>
          </w:p>
        </w:tc>
      </w:tr>
    </w:tbl>
    <w:p w:rsidR="00A119A1" w:rsidRDefault="00A119A1" w:rsidP="0085180C">
      <w:pPr>
        <w:spacing w:line="240" w:lineRule="auto"/>
      </w:pPr>
    </w:p>
    <w:sectPr w:rsidR="00A119A1" w:rsidSect="000F3C1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0F" w:rsidRDefault="005B0A0F" w:rsidP="00CB73E4">
      <w:pPr>
        <w:spacing w:after="0" w:line="240" w:lineRule="auto"/>
      </w:pPr>
      <w:r>
        <w:separator/>
      </w:r>
    </w:p>
  </w:endnote>
  <w:endnote w:type="continuationSeparator" w:id="0">
    <w:p w:rsidR="005B0A0F" w:rsidRDefault="005B0A0F" w:rsidP="00CB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1E8A96EDB0142E4BC620B4B77E0DC71"/>
      </w:placeholder>
      <w:temporary/>
      <w:showingPlcHdr/>
    </w:sdtPr>
    <w:sdtContent>
      <w:p w:rsidR="004648DF" w:rsidRDefault="004648DF">
        <w:pPr>
          <w:pStyle w:val="Footer"/>
        </w:pPr>
        <w:r>
          <w:t>[Type text]</w:t>
        </w:r>
      </w:p>
    </w:sdtContent>
  </w:sdt>
  <w:p w:rsidR="005B39BA" w:rsidRDefault="005B39BA" w:rsidP="00E12112">
    <w:pPr>
      <w:pStyle w:val="Footer"/>
      <w:ind w:firstLine="144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0F" w:rsidRDefault="005B0A0F" w:rsidP="00CB73E4">
      <w:pPr>
        <w:spacing w:after="0" w:line="240" w:lineRule="auto"/>
      </w:pPr>
      <w:r>
        <w:separator/>
      </w:r>
    </w:p>
  </w:footnote>
  <w:footnote w:type="continuationSeparator" w:id="0">
    <w:p w:rsidR="005B0A0F" w:rsidRDefault="005B0A0F" w:rsidP="00CB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9BA" w:rsidRPr="00421F09" w:rsidRDefault="00352D55" w:rsidP="00E12112">
    <w:pPr>
      <w:spacing w:after="160" w:line="264" w:lineRule="auto"/>
      <w:jc w:val="center"/>
      <w:rPr>
        <w:b/>
      </w:rPr>
    </w:pPr>
    <w:sdt>
      <w:sdtPr>
        <w:rPr>
          <w:b/>
          <w:sz w:val="36"/>
          <w:szCs w:val="36"/>
        </w:rPr>
        <w:alias w:val="Title"/>
        <w:id w:val="-1573737401"/>
        <w:placeholder>
          <w:docPart w:val="53ECD0001A7943CCAA115954B987A39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B39BA">
          <w:rPr>
            <w:b/>
            <w:sz w:val="36"/>
            <w:szCs w:val="36"/>
          </w:rPr>
          <w:t>Minimum Basic Outline for Accident Prevention Plan</w:t>
        </w:r>
      </w:sdtContent>
    </w:sdt>
  </w:p>
  <w:p w:rsidR="005B39BA" w:rsidRDefault="005B39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03AD6"/>
    <w:multiLevelType w:val="hybridMultilevel"/>
    <w:tmpl w:val="AC828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AE25F5"/>
    <w:multiLevelType w:val="hybridMultilevel"/>
    <w:tmpl w:val="DFD0E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3C18"/>
    <w:rsid w:val="00032C9E"/>
    <w:rsid w:val="000354B7"/>
    <w:rsid w:val="00070714"/>
    <w:rsid w:val="00075BF7"/>
    <w:rsid w:val="00081821"/>
    <w:rsid w:val="000840CB"/>
    <w:rsid w:val="000F3C18"/>
    <w:rsid w:val="000F4251"/>
    <w:rsid w:val="000F7E64"/>
    <w:rsid w:val="001116BB"/>
    <w:rsid w:val="00123DEE"/>
    <w:rsid w:val="001310D1"/>
    <w:rsid w:val="0016634F"/>
    <w:rsid w:val="001F2822"/>
    <w:rsid w:val="00232EFE"/>
    <w:rsid w:val="00273470"/>
    <w:rsid w:val="002A63B6"/>
    <w:rsid w:val="002B355D"/>
    <w:rsid w:val="00351AE5"/>
    <w:rsid w:val="00352D55"/>
    <w:rsid w:val="003A448C"/>
    <w:rsid w:val="00403907"/>
    <w:rsid w:val="00421F09"/>
    <w:rsid w:val="004648DF"/>
    <w:rsid w:val="0047622D"/>
    <w:rsid w:val="005332C9"/>
    <w:rsid w:val="00556827"/>
    <w:rsid w:val="005604D6"/>
    <w:rsid w:val="00567532"/>
    <w:rsid w:val="00586292"/>
    <w:rsid w:val="005B0A0F"/>
    <w:rsid w:val="005B39BA"/>
    <w:rsid w:val="00643509"/>
    <w:rsid w:val="00686F27"/>
    <w:rsid w:val="006A630E"/>
    <w:rsid w:val="006B0DDE"/>
    <w:rsid w:val="00721EA0"/>
    <w:rsid w:val="007612BA"/>
    <w:rsid w:val="00772ADC"/>
    <w:rsid w:val="00795400"/>
    <w:rsid w:val="00795A3F"/>
    <w:rsid w:val="00833E9A"/>
    <w:rsid w:val="00850FBE"/>
    <w:rsid w:val="0085180C"/>
    <w:rsid w:val="008568AD"/>
    <w:rsid w:val="0087236C"/>
    <w:rsid w:val="008956C2"/>
    <w:rsid w:val="008C30BB"/>
    <w:rsid w:val="008F2D15"/>
    <w:rsid w:val="00954D1B"/>
    <w:rsid w:val="00962A03"/>
    <w:rsid w:val="009635F8"/>
    <w:rsid w:val="009A25E7"/>
    <w:rsid w:val="009B5006"/>
    <w:rsid w:val="009E1788"/>
    <w:rsid w:val="00A119A1"/>
    <w:rsid w:val="00A22BB8"/>
    <w:rsid w:val="00A236C5"/>
    <w:rsid w:val="00A25212"/>
    <w:rsid w:val="00A316F6"/>
    <w:rsid w:val="00AA3114"/>
    <w:rsid w:val="00AB2A1E"/>
    <w:rsid w:val="00AB3376"/>
    <w:rsid w:val="00AD1518"/>
    <w:rsid w:val="00AD6E15"/>
    <w:rsid w:val="00AE595E"/>
    <w:rsid w:val="00B040D8"/>
    <w:rsid w:val="00B472F7"/>
    <w:rsid w:val="00B954B0"/>
    <w:rsid w:val="00BA58F9"/>
    <w:rsid w:val="00C01633"/>
    <w:rsid w:val="00C1520A"/>
    <w:rsid w:val="00C224E2"/>
    <w:rsid w:val="00CA1805"/>
    <w:rsid w:val="00CB73E4"/>
    <w:rsid w:val="00D414D6"/>
    <w:rsid w:val="00D6651A"/>
    <w:rsid w:val="00D72B73"/>
    <w:rsid w:val="00D858AC"/>
    <w:rsid w:val="00DA6C20"/>
    <w:rsid w:val="00DC21FF"/>
    <w:rsid w:val="00DF24A9"/>
    <w:rsid w:val="00E0615A"/>
    <w:rsid w:val="00E12112"/>
    <w:rsid w:val="00E16A99"/>
    <w:rsid w:val="00E45F77"/>
    <w:rsid w:val="00E5747F"/>
    <w:rsid w:val="00E62824"/>
    <w:rsid w:val="00ED5792"/>
    <w:rsid w:val="00EE0253"/>
    <w:rsid w:val="00EF32AF"/>
    <w:rsid w:val="00F12C89"/>
    <w:rsid w:val="00F5608D"/>
    <w:rsid w:val="00FC7CBB"/>
    <w:rsid w:val="00FD0CB2"/>
    <w:rsid w:val="00FD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E4"/>
  </w:style>
  <w:style w:type="paragraph" w:styleId="Footer">
    <w:name w:val="footer"/>
    <w:basedOn w:val="Normal"/>
    <w:link w:val="FooterChar"/>
    <w:uiPriority w:val="99"/>
    <w:unhideWhenUsed/>
    <w:rsid w:val="00CB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E4"/>
  </w:style>
  <w:style w:type="paragraph" w:styleId="BalloonText">
    <w:name w:val="Balloon Text"/>
    <w:basedOn w:val="Normal"/>
    <w:link w:val="BalloonTextChar"/>
    <w:uiPriority w:val="99"/>
    <w:semiHidden/>
    <w:unhideWhenUsed/>
    <w:rsid w:val="00C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3E4"/>
  </w:style>
  <w:style w:type="paragraph" w:styleId="Footer">
    <w:name w:val="footer"/>
    <w:basedOn w:val="Normal"/>
    <w:link w:val="FooterChar"/>
    <w:uiPriority w:val="99"/>
    <w:unhideWhenUsed/>
    <w:rsid w:val="00CB7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3E4"/>
  </w:style>
  <w:style w:type="paragraph" w:styleId="BalloonText">
    <w:name w:val="Balloon Text"/>
    <w:basedOn w:val="Normal"/>
    <w:link w:val="BalloonTextChar"/>
    <w:uiPriority w:val="99"/>
    <w:semiHidden/>
    <w:unhideWhenUsed/>
    <w:rsid w:val="00CB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6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ECD0001A7943CCAA115954B987A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92F84-4F84-458E-8A80-015D187B3F28}"/>
      </w:docPartPr>
      <w:docPartBody>
        <w:p w:rsidR="009D64EF" w:rsidRDefault="009D64EF" w:rsidP="009D64EF">
          <w:pPr>
            <w:pStyle w:val="53ECD0001A7943CCAA115954B987A398"/>
          </w:pPr>
          <w:r>
            <w:rPr>
              <w:color w:val="4F81BD" w:themeColor="accent1"/>
              <w:sz w:val="20"/>
            </w:rPr>
            <w:t>[Type the document title]</w:t>
          </w:r>
        </w:p>
      </w:docPartBody>
    </w:docPart>
    <w:docPart>
      <w:docPartPr>
        <w:name w:val="01E8A96EDB0142E4BC620B4B77E0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6779-D9D4-4489-875B-E45E0624B4B7}"/>
      </w:docPartPr>
      <w:docPartBody>
        <w:p w:rsidR="00000000" w:rsidRDefault="003D169E" w:rsidP="003D169E">
          <w:pPr>
            <w:pStyle w:val="01E8A96EDB0142E4BC620B4B77E0DC7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D64EF"/>
    <w:rsid w:val="00102DB2"/>
    <w:rsid w:val="00200767"/>
    <w:rsid w:val="003D169E"/>
    <w:rsid w:val="004A433E"/>
    <w:rsid w:val="00656DD4"/>
    <w:rsid w:val="009D64EF"/>
    <w:rsid w:val="00B62A16"/>
    <w:rsid w:val="00CD4A17"/>
    <w:rsid w:val="00FD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EF70F19C845F3BEB54AD2A44C7593">
    <w:name w:val="E16EF70F19C845F3BEB54AD2A44C7593"/>
    <w:rsid w:val="009D64EF"/>
  </w:style>
  <w:style w:type="paragraph" w:customStyle="1" w:styleId="3D20C761C1B344ADAD0EEE2746E6F793">
    <w:name w:val="3D20C761C1B344ADAD0EEE2746E6F793"/>
    <w:rsid w:val="009D64EF"/>
  </w:style>
  <w:style w:type="paragraph" w:customStyle="1" w:styleId="53ECD0001A7943CCAA115954B987A398">
    <w:name w:val="53ECD0001A7943CCAA115954B987A398"/>
    <w:rsid w:val="009D64EF"/>
  </w:style>
  <w:style w:type="paragraph" w:customStyle="1" w:styleId="01E8A96EDB0142E4BC620B4B77E0DC71">
    <w:name w:val="01E8A96EDB0142E4BC620B4B77E0DC71"/>
    <w:rsid w:val="003D16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DA3203-74C1-4939-805C-441F99258FB2}"/>
</file>

<file path=customXml/itemProps2.xml><?xml version="1.0" encoding="utf-8"?>
<ds:datastoreItem xmlns:ds="http://schemas.openxmlformats.org/officeDocument/2006/customXml" ds:itemID="{0CEB382C-765D-406A-8D5F-011210563004}"/>
</file>

<file path=customXml/itemProps3.xml><?xml version="1.0" encoding="utf-8"?>
<ds:datastoreItem xmlns:ds="http://schemas.openxmlformats.org/officeDocument/2006/customXml" ds:itemID="{3FE072ED-C6B2-4C6C-9491-589B425F5C7B}"/>
</file>

<file path=customXml/itemProps4.xml><?xml version="1.0" encoding="utf-8"?>
<ds:datastoreItem xmlns:ds="http://schemas.openxmlformats.org/officeDocument/2006/customXml" ds:itemID="{9EC8562C-DA22-4216-BC93-2D6090D706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Basic Outline for Accident Prevention Plan</vt:lpstr>
    </vt:vector>
  </TitlesOfParts>
  <Company>NIH/ORS</Company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Basic Outline for Accident Prevention Plan</dc:title>
  <dc:subject>Outline</dc:subject>
  <dc:creator>ORS Network User</dc:creator>
  <cp:keywords>outline, Basic, accident, Prevention, plan, ORF, activity, overall, risk, assessment, code</cp:keywords>
  <cp:lastModifiedBy>ORS Network User</cp:lastModifiedBy>
  <cp:revision>5</cp:revision>
  <cp:lastPrinted>2012-07-27T13:33:00Z</cp:lastPrinted>
  <dcterms:created xsi:type="dcterms:W3CDTF">2013-08-26T13:41:00Z</dcterms:created>
  <dcterms:modified xsi:type="dcterms:W3CDTF">2013-10-29T15:18:00Z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0x0101009A70182D86B40E4BA4A8C12F0C3602AA</vt:lpwstr>
  </property>
</Properties>
</file>